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76" w:rsidRDefault="00FF0A76" w:rsidP="00FF0A76">
      <w:pPr>
        <w:pStyle w:val="a3"/>
        <w:ind w:firstLine="720"/>
        <w:jc w:val="both"/>
      </w:pPr>
      <w:r>
        <w:t>Аннотация</w:t>
      </w:r>
      <w:r>
        <w:rPr>
          <w:spacing w:val="-9"/>
        </w:rPr>
        <w:t xml:space="preserve"> </w:t>
      </w:r>
      <w:r>
        <w:t xml:space="preserve"> дополнительной</w:t>
      </w:r>
      <w:r>
        <w:rPr>
          <w:spacing w:val="-6"/>
        </w:rPr>
        <w:t xml:space="preserve"> </w:t>
      </w:r>
      <w:r>
        <w:t xml:space="preserve">общеобразовательной </w:t>
      </w:r>
      <w:proofErr w:type="spellStart"/>
      <w:r>
        <w:t>общеразвивающей</w:t>
      </w:r>
      <w:proofErr w:type="spellEnd"/>
      <w:r>
        <w:t xml:space="preserve"> </w:t>
      </w:r>
      <w:r>
        <w:rPr>
          <w:spacing w:val="-6"/>
        </w:rPr>
        <w:t xml:space="preserve"> </w:t>
      </w:r>
      <w:r>
        <w:t>программы технической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3"/>
        </w:rPr>
        <w:t xml:space="preserve"> </w:t>
      </w:r>
      <w:r>
        <w:t>«Оригами» (срок</w:t>
      </w:r>
      <w:r>
        <w:rPr>
          <w:spacing w:val="-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год)</w:t>
      </w:r>
    </w:p>
    <w:p w:rsidR="00FF0A76" w:rsidRDefault="00FF0A76" w:rsidP="00FF0A76">
      <w:pPr>
        <w:pStyle w:val="a5"/>
        <w:ind w:left="0" w:firstLine="720"/>
        <w:jc w:val="both"/>
        <w:rPr>
          <w:b/>
          <w:sz w:val="23"/>
        </w:rPr>
      </w:pPr>
    </w:p>
    <w:p w:rsidR="00FF0A76" w:rsidRDefault="00FF0A76" w:rsidP="00FF0A76">
      <w:pPr>
        <w:pStyle w:val="a5"/>
        <w:ind w:left="0" w:firstLine="720"/>
        <w:jc w:val="both"/>
      </w:pPr>
      <w:r>
        <w:t>Дополнительная</w:t>
      </w:r>
      <w:r>
        <w:rPr>
          <w:spacing w:val="1"/>
        </w:rPr>
        <w:t xml:space="preserve"> </w:t>
      </w:r>
      <w:r>
        <w:t xml:space="preserve">общеобразовательная </w:t>
      </w:r>
      <w:proofErr w:type="spellStart"/>
      <w:r>
        <w:t>общеразвивающая</w:t>
      </w:r>
      <w:proofErr w:type="spellEnd"/>
      <w:r>
        <w:t xml:space="preserve"> программа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направленности «Оригами» составлена</w:t>
      </w:r>
      <w:r>
        <w:rPr>
          <w:spacing w:val="1"/>
        </w:rPr>
        <w:t xml:space="preserve"> </w:t>
      </w:r>
      <w:r>
        <w:t>с учетом требований к содержанию</w:t>
      </w:r>
      <w:r>
        <w:rPr>
          <w:spacing w:val="-57"/>
        </w:rPr>
        <w:t xml:space="preserve"> </w:t>
      </w:r>
      <w:r>
        <w:t>образовательных программ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 Уровень программ</w:t>
      </w:r>
      <w:proofErr w:type="gramStart"/>
      <w:r>
        <w:t>ы-</w:t>
      </w:r>
      <w:proofErr w:type="gramEnd"/>
      <w:r>
        <w:t xml:space="preserve"> ознакомительный.</w:t>
      </w:r>
    </w:p>
    <w:p w:rsidR="00FF0A76" w:rsidRDefault="00FF0A76" w:rsidP="00FF0A76">
      <w:pPr>
        <w:pStyle w:val="a5"/>
        <w:ind w:left="0" w:firstLine="720"/>
        <w:jc w:val="both"/>
      </w:pPr>
      <w:r>
        <w:t>Оригами</w:t>
      </w:r>
      <w:r>
        <w:rPr>
          <w:spacing w:val="1"/>
        </w:rPr>
        <w:t xml:space="preserve"> </w:t>
      </w:r>
      <w:r>
        <w:t>развивает у детей способность работать руками под контролем сознания.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мелкая</w:t>
      </w:r>
      <w:r>
        <w:rPr>
          <w:spacing w:val="1"/>
        </w:rPr>
        <w:t xml:space="preserve"> </w:t>
      </w:r>
      <w:r>
        <w:t>моторика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пальцев,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 глазомера; способствует концентрации внимания, заставляет сосредоточиться на</w:t>
      </w:r>
      <w:r>
        <w:rPr>
          <w:spacing w:val="1"/>
        </w:rPr>
        <w:t xml:space="preserve"> </w:t>
      </w:r>
      <w:r>
        <w:t>процессе изготовления, чтобы получить желаемый результат; стимулирует развитие памяти,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поделку,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изготовления,</w:t>
      </w:r>
      <w:r>
        <w:rPr>
          <w:spacing w:val="-6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складывания;</w:t>
      </w:r>
      <w:r>
        <w:rPr>
          <w:spacing w:val="-2"/>
        </w:rPr>
        <w:t xml:space="preserve"> </w:t>
      </w:r>
      <w:r>
        <w:t>активизирует</w:t>
      </w:r>
      <w:r>
        <w:rPr>
          <w:spacing w:val="-3"/>
        </w:rPr>
        <w:t xml:space="preserve"> </w:t>
      </w:r>
      <w:r>
        <w:t>мыслительные</w:t>
      </w:r>
      <w:r>
        <w:rPr>
          <w:spacing w:val="-4"/>
        </w:rPr>
        <w:t xml:space="preserve"> </w:t>
      </w:r>
      <w:r>
        <w:t>процессы.</w:t>
      </w:r>
    </w:p>
    <w:p w:rsidR="00FF0A76" w:rsidRDefault="00FF0A76" w:rsidP="00FF0A76">
      <w:pPr>
        <w:pStyle w:val="a5"/>
        <w:ind w:left="113" w:right="115" w:firstLine="720"/>
        <w:jc w:val="both"/>
      </w:pP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 </w:t>
      </w:r>
      <w:r>
        <w:t>включает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картона;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изделий;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коллективно-творческих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науки и</w:t>
      </w:r>
      <w:r>
        <w:rPr>
          <w:spacing w:val="-2"/>
        </w:rPr>
        <w:t xml:space="preserve"> </w:t>
      </w:r>
      <w:r>
        <w:t>техники.</w:t>
      </w:r>
    </w:p>
    <w:p w:rsidR="00FF0A76" w:rsidRDefault="00FF0A76" w:rsidP="00FF0A76">
      <w:pPr>
        <w:pStyle w:val="a5"/>
        <w:ind w:left="0" w:firstLine="0"/>
        <w:jc w:val="both"/>
        <w:rPr>
          <w:spacing w:val="-4"/>
        </w:rPr>
      </w:pPr>
      <w:r>
        <w:t xml:space="preserve">              В</w:t>
      </w:r>
      <w:r>
        <w:rPr>
          <w:spacing w:val="-7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</w:p>
    <w:p w:rsidR="00FF0A76" w:rsidRDefault="00FF0A76" w:rsidP="00FF0A76">
      <w:pPr>
        <w:pStyle w:val="a5"/>
        <w:ind w:left="0" w:firstLine="720"/>
        <w:jc w:val="both"/>
      </w:pPr>
      <w:r>
        <w:t xml:space="preserve">   Обучающиеся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5"/>
        </w:rPr>
        <w:t xml:space="preserve"> </w:t>
      </w:r>
      <w:r>
        <w:t>знания:</w:t>
      </w:r>
    </w:p>
    <w:p w:rsidR="00FF0A76" w:rsidRDefault="00FF0A76" w:rsidP="00FF0A76">
      <w:pPr>
        <w:pStyle w:val="a7"/>
        <w:numPr>
          <w:ilvl w:val="0"/>
          <w:numId w:val="1"/>
        </w:numPr>
        <w:tabs>
          <w:tab w:val="left" w:pos="822"/>
        </w:tabs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труда;</w:t>
      </w:r>
    </w:p>
    <w:p w:rsidR="00FF0A76" w:rsidRDefault="00FF0A76" w:rsidP="00FF0A76">
      <w:pPr>
        <w:pStyle w:val="a7"/>
        <w:numPr>
          <w:ilvl w:val="0"/>
          <w:numId w:val="1"/>
        </w:numPr>
        <w:tabs>
          <w:tab w:val="left" w:pos="822"/>
        </w:tabs>
        <w:jc w:val="both"/>
        <w:rPr>
          <w:sz w:val="24"/>
        </w:rPr>
      </w:pPr>
      <w:r>
        <w:rPr>
          <w:sz w:val="24"/>
        </w:rPr>
        <w:t>технологию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2"/>
          <w:sz w:val="24"/>
        </w:rPr>
        <w:t xml:space="preserve"> </w:t>
      </w:r>
      <w:r>
        <w:rPr>
          <w:sz w:val="24"/>
        </w:rPr>
        <w:t>бумаги;</w:t>
      </w:r>
    </w:p>
    <w:p w:rsidR="00FF0A76" w:rsidRDefault="00FF0A76" w:rsidP="00FF0A76">
      <w:pPr>
        <w:pStyle w:val="a7"/>
        <w:numPr>
          <w:ilvl w:val="0"/>
          <w:numId w:val="1"/>
        </w:numPr>
        <w:tabs>
          <w:tab w:val="left" w:pos="822"/>
        </w:tabs>
        <w:jc w:val="both"/>
        <w:rPr>
          <w:sz w:val="24"/>
        </w:rPr>
      </w:pP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2"/>
          <w:sz w:val="24"/>
        </w:rPr>
        <w:t xml:space="preserve"> </w:t>
      </w:r>
      <w:r>
        <w:rPr>
          <w:sz w:val="24"/>
        </w:rPr>
        <w:t>оригами,</w:t>
      </w:r>
      <w:r>
        <w:rPr>
          <w:spacing w:val="-10"/>
          <w:sz w:val="24"/>
        </w:rPr>
        <w:t xml:space="preserve"> </w:t>
      </w:r>
      <w:r>
        <w:rPr>
          <w:sz w:val="24"/>
        </w:rPr>
        <w:t>модульное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оригами;</w:t>
      </w:r>
    </w:p>
    <w:p w:rsidR="00FF0A76" w:rsidRDefault="00FF0A76" w:rsidP="00FF0A76">
      <w:pPr>
        <w:pStyle w:val="a7"/>
        <w:numPr>
          <w:ilvl w:val="0"/>
          <w:numId w:val="1"/>
        </w:numPr>
        <w:tabs>
          <w:tab w:val="left" w:pos="822"/>
        </w:tabs>
        <w:jc w:val="both"/>
        <w:rPr>
          <w:sz w:val="24"/>
        </w:rPr>
      </w:pPr>
      <w:r>
        <w:rPr>
          <w:sz w:val="24"/>
        </w:rPr>
        <w:t>основные приемы работы.</w:t>
      </w:r>
      <w:r>
        <w:rPr>
          <w:spacing w:val="-57"/>
          <w:sz w:val="24"/>
        </w:rPr>
        <w:t xml:space="preserve"> </w:t>
      </w:r>
    </w:p>
    <w:p w:rsidR="00FF0A76" w:rsidRDefault="00FF0A76" w:rsidP="00FF0A76">
      <w:pPr>
        <w:pStyle w:val="a7"/>
        <w:tabs>
          <w:tab w:val="left" w:pos="822"/>
        </w:tabs>
        <w:ind w:left="113" w:firstLine="72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умения:</w:t>
      </w:r>
    </w:p>
    <w:p w:rsidR="00FF0A76" w:rsidRDefault="00FF0A76" w:rsidP="00FF0A76">
      <w:pPr>
        <w:pStyle w:val="a7"/>
        <w:numPr>
          <w:ilvl w:val="0"/>
          <w:numId w:val="2"/>
        </w:numPr>
        <w:tabs>
          <w:tab w:val="left" w:pos="822"/>
        </w:tabs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ножницами,</w:t>
      </w:r>
      <w:r>
        <w:rPr>
          <w:spacing w:val="-13"/>
          <w:sz w:val="24"/>
        </w:rPr>
        <w:t xml:space="preserve"> </w:t>
      </w:r>
      <w:r>
        <w:rPr>
          <w:sz w:val="24"/>
        </w:rPr>
        <w:t>линейкой;</w:t>
      </w:r>
    </w:p>
    <w:p w:rsidR="00FF0A76" w:rsidRDefault="00FF0A76" w:rsidP="00FF0A76">
      <w:pPr>
        <w:pStyle w:val="a7"/>
        <w:numPr>
          <w:ilvl w:val="0"/>
          <w:numId w:val="2"/>
        </w:numPr>
        <w:tabs>
          <w:tab w:val="left" w:pos="822"/>
        </w:tabs>
        <w:jc w:val="both"/>
        <w:rPr>
          <w:sz w:val="24"/>
        </w:rPr>
      </w:pPr>
      <w:r>
        <w:rPr>
          <w:spacing w:val="-1"/>
          <w:sz w:val="24"/>
        </w:rPr>
        <w:t>подбирать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бумагу</w:t>
      </w:r>
      <w:r>
        <w:rPr>
          <w:spacing w:val="-14"/>
          <w:sz w:val="24"/>
        </w:rPr>
        <w:t xml:space="preserve"> </w:t>
      </w:r>
      <w:r>
        <w:rPr>
          <w:sz w:val="24"/>
        </w:rPr>
        <w:t>нужного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цвета;</w:t>
      </w:r>
    </w:p>
    <w:p w:rsidR="00FF0A76" w:rsidRDefault="00FF0A76" w:rsidP="00FF0A76">
      <w:pPr>
        <w:pStyle w:val="a7"/>
        <w:numPr>
          <w:ilvl w:val="0"/>
          <w:numId w:val="2"/>
        </w:numPr>
        <w:tabs>
          <w:tab w:val="left" w:pos="822"/>
        </w:tabs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8"/>
          <w:sz w:val="24"/>
        </w:rPr>
        <w:t xml:space="preserve"> </w:t>
      </w:r>
      <w:r>
        <w:rPr>
          <w:sz w:val="24"/>
        </w:rPr>
        <w:t>поделок;</w:t>
      </w:r>
    </w:p>
    <w:p w:rsidR="00FF0A76" w:rsidRDefault="00FF0A76" w:rsidP="00FF0A76">
      <w:pPr>
        <w:pStyle w:val="a7"/>
        <w:numPr>
          <w:ilvl w:val="0"/>
          <w:numId w:val="2"/>
        </w:numPr>
        <w:tabs>
          <w:tab w:val="left" w:pos="822"/>
        </w:tabs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образцу,</w:t>
      </w:r>
    </w:p>
    <w:p w:rsidR="00FF0A76" w:rsidRDefault="00FF0A76" w:rsidP="00FF0A76">
      <w:pPr>
        <w:pStyle w:val="a7"/>
        <w:numPr>
          <w:ilvl w:val="0"/>
          <w:numId w:val="2"/>
        </w:numPr>
        <w:tabs>
          <w:tab w:val="left" w:pos="822"/>
        </w:tabs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-14"/>
          <w:sz w:val="24"/>
        </w:rPr>
        <w:t xml:space="preserve"> </w:t>
      </w:r>
      <w:r>
        <w:rPr>
          <w:sz w:val="24"/>
        </w:rPr>
        <w:t>листа</w:t>
      </w:r>
      <w:r>
        <w:rPr>
          <w:spacing w:val="-7"/>
          <w:sz w:val="24"/>
        </w:rPr>
        <w:t xml:space="preserve"> </w:t>
      </w:r>
      <w:r>
        <w:rPr>
          <w:sz w:val="24"/>
        </w:rPr>
        <w:t>бумаги.</w:t>
      </w:r>
    </w:p>
    <w:p w:rsidR="00FF0A76" w:rsidRDefault="00FF0A76" w:rsidP="00FF0A76">
      <w:pPr>
        <w:pStyle w:val="a5"/>
        <w:ind w:left="113" w:right="114" w:firstLine="720"/>
        <w:jc w:val="both"/>
        <w:rPr>
          <w:spacing w:val="1"/>
        </w:rPr>
      </w:pPr>
      <w:r>
        <w:t>Цель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</w:p>
    <w:p w:rsidR="00FF0A76" w:rsidRDefault="00FF0A76" w:rsidP="00FF0A76">
      <w:pPr>
        <w:pStyle w:val="a5"/>
        <w:ind w:left="0" w:firstLine="720"/>
        <w:jc w:val="both"/>
      </w:pPr>
      <w:r>
        <w:t>Развитие</w:t>
      </w:r>
      <w:r>
        <w:tab/>
        <w:t>конструктивного</w:t>
      </w:r>
      <w:r>
        <w:tab/>
        <w:t>интеллекта</w:t>
      </w:r>
      <w:r>
        <w:tab/>
        <w:t>(наглядно-действенного мышления)</w:t>
      </w:r>
      <w:r>
        <w:rPr>
          <w:spacing w:val="34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младшего</w:t>
      </w:r>
      <w:r>
        <w:rPr>
          <w:spacing w:val="33"/>
        </w:rPr>
        <w:t xml:space="preserve"> </w:t>
      </w:r>
      <w:r>
        <w:t>школьного</w:t>
      </w:r>
      <w:r>
        <w:rPr>
          <w:spacing w:val="38"/>
        </w:rPr>
        <w:t xml:space="preserve"> </w:t>
      </w:r>
      <w:r>
        <w:t>возраста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занятиях</w:t>
      </w:r>
      <w:r>
        <w:rPr>
          <w:spacing w:val="28"/>
        </w:rPr>
        <w:t xml:space="preserve"> </w:t>
      </w:r>
      <w:r>
        <w:t>оригами</w:t>
      </w:r>
      <w:r>
        <w:rPr>
          <w:spacing w:val="34"/>
        </w:rPr>
        <w:t xml:space="preserve"> </w:t>
      </w:r>
      <w:r>
        <w:t>с применением технологии дистанционного обучения.</w:t>
      </w:r>
    </w:p>
    <w:p w:rsidR="00FF0A76" w:rsidRDefault="00FF0A76" w:rsidP="00FF0A76">
      <w:pPr>
        <w:pStyle w:val="TableParagraph"/>
        <w:tabs>
          <w:tab w:val="left" w:pos="200"/>
        </w:tabs>
        <w:ind w:right="1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Задачи: </w:t>
      </w:r>
    </w:p>
    <w:p w:rsidR="00FF0A76" w:rsidRDefault="00FF0A76" w:rsidP="00FF0A76">
      <w:pPr>
        <w:pStyle w:val="TableParagraph"/>
        <w:tabs>
          <w:tab w:val="left" w:pos="200"/>
        </w:tabs>
        <w:ind w:right="167"/>
        <w:jc w:val="both"/>
        <w:rPr>
          <w:sz w:val="24"/>
          <w:szCs w:val="24"/>
        </w:rPr>
      </w:pPr>
      <w:r>
        <w:rPr>
          <w:sz w:val="24"/>
          <w:szCs w:val="24"/>
        </w:rPr>
        <w:t>- сформировать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практической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творческой деятельности при конструировании и моделировании из бумаги в</w:t>
      </w:r>
      <w:r>
        <w:rPr>
          <w:spacing w:val="-40"/>
          <w:sz w:val="24"/>
          <w:szCs w:val="24"/>
        </w:rPr>
        <w:t xml:space="preserve"> </w:t>
      </w:r>
      <w:r>
        <w:rPr>
          <w:sz w:val="24"/>
          <w:szCs w:val="24"/>
        </w:rPr>
        <w:t>технике оригами;</w:t>
      </w:r>
    </w:p>
    <w:p w:rsidR="00FF0A76" w:rsidRDefault="00FF0A76" w:rsidP="00FF0A76">
      <w:pPr>
        <w:pStyle w:val="TableParagraph"/>
        <w:tabs>
          <w:tab w:val="left" w:pos="325"/>
        </w:tabs>
        <w:ind w:right="169"/>
        <w:jc w:val="both"/>
        <w:rPr>
          <w:sz w:val="24"/>
          <w:szCs w:val="24"/>
        </w:rPr>
      </w:pPr>
      <w:r>
        <w:rPr>
          <w:sz w:val="24"/>
          <w:szCs w:val="24"/>
        </w:rPr>
        <w:t>- развивать познавательные интересы и практические навыки при конструировании и моделировании из бумаги в технике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оригами;</w:t>
      </w:r>
    </w:p>
    <w:p w:rsidR="00FF0A76" w:rsidRDefault="00FF0A76" w:rsidP="00FF0A76">
      <w:pPr>
        <w:pStyle w:val="a5"/>
        <w:ind w:left="0" w:firstLine="0"/>
        <w:jc w:val="both"/>
      </w:pPr>
      <w:r>
        <w:t xml:space="preserve">- научить </w:t>
      </w:r>
      <w:proofErr w:type="gramStart"/>
      <w:r>
        <w:t>дистанционно</w:t>
      </w:r>
      <w:proofErr w:type="gramEnd"/>
      <w:r>
        <w:t xml:space="preserve"> ориентироваться в образовательном пространстве.</w:t>
      </w:r>
    </w:p>
    <w:p w:rsidR="00FF0A76" w:rsidRDefault="00FF0A76" w:rsidP="00FF0A76">
      <w:pPr>
        <w:pStyle w:val="a5"/>
        <w:ind w:left="113" w:right="114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рассчитана на учащихся 2-6 классов и предусматривает</w:t>
      </w:r>
      <w:r>
        <w:rPr>
          <w:spacing w:val="1"/>
        </w:rPr>
        <w:t xml:space="preserve"> </w:t>
      </w:r>
      <w:r>
        <w:t>развитие навыков конструирования изделий из бумаги и картона. Программа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конструирования.</w:t>
      </w:r>
    </w:p>
    <w:p w:rsidR="00FF0A76" w:rsidRDefault="00FF0A76" w:rsidP="00FF0A76">
      <w:pPr>
        <w:pStyle w:val="a5"/>
        <w:ind w:left="0" w:firstLine="0"/>
        <w:sectPr w:rsidR="00FF0A76">
          <w:pgSz w:w="11910" w:h="16840"/>
          <w:pgMar w:top="1040" w:right="1020" w:bottom="280" w:left="1020" w:header="720" w:footer="720" w:gutter="0"/>
          <w:cols w:space="720"/>
        </w:sectPr>
      </w:pPr>
      <w:r>
        <w:t xml:space="preserve">             Программа</w:t>
      </w:r>
      <w:r>
        <w:rPr>
          <w:spacing w:val="52"/>
        </w:rPr>
        <w:t xml:space="preserve"> </w:t>
      </w:r>
      <w:r>
        <w:t>«Оригами»</w:t>
      </w:r>
      <w:r>
        <w:rPr>
          <w:spacing w:val="-12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обучения: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7-12</w:t>
      </w:r>
      <w:r>
        <w:rPr>
          <w:spacing w:val="-4"/>
        </w:rPr>
        <w:t xml:space="preserve"> </w:t>
      </w:r>
      <w:r>
        <w:t>лет.                      Периодичность и продолжительность занятий - 1 раз в неделю по 2</w:t>
      </w:r>
      <w:r>
        <w:rPr>
          <w:spacing w:val="1"/>
        </w:rPr>
        <w:t xml:space="preserve"> </w:t>
      </w:r>
      <w:r>
        <w:rPr>
          <w:spacing w:val="-3"/>
        </w:rPr>
        <w:t>часа.</w:t>
      </w:r>
    </w:p>
    <w:p w:rsidR="001656B1" w:rsidRDefault="001656B1" w:rsidP="00FF0A76"/>
    <w:sectPr w:rsidR="001656B1" w:rsidSect="0016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959BD"/>
    <w:multiLevelType w:val="hybridMultilevel"/>
    <w:tmpl w:val="0290A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B26213"/>
    <w:multiLevelType w:val="hybridMultilevel"/>
    <w:tmpl w:val="9E3AA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A76"/>
    <w:rsid w:val="001656B1"/>
    <w:rsid w:val="00FF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0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FF0A76"/>
    <w:pPr>
      <w:ind w:left="403" w:right="403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FF0A7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unhideWhenUsed/>
    <w:qFormat/>
    <w:rsid w:val="00FF0A76"/>
    <w:pPr>
      <w:ind w:left="821" w:hanging="426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FF0A7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FF0A76"/>
    <w:pPr>
      <w:ind w:left="821" w:hanging="426"/>
    </w:pPr>
  </w:style>
  <w:style w:type="paragraph" w:customStyle="1" w:styleId="TableParagraph">
    <w:name w:val="Table Paragraph"/>
    <w:basedOn w:val="a"/>
    <w:uiPriority w:val="1"/>
    <w:qFormat/>
    <w:rsid w:val="00FF0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2158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2023-01-15T18:16:00Z</dcterms:created>
  <dcterms:modified xsi:type="dcterms:W3CDTF">2023-01-15T18:18:00Z</dcterms:modified>
</cp:coreProperties>
</file>